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CD6CB" w14:textId="0C77129E" w:rsidR="00473061" w:rsidRDefault="00DC24A6" w:rsidP="00DC24A6">
      <w:pPr>
        <w:pStyle w:val="a4"/>
        <w:numPr>
          <w:ilvl w:val="0"/>
          <w:numId w:val="2"/>
        </w:num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14:paraId="4F11FE5B" w14:textId="77777777" w:rsidR="00DC24A6" w:rsidRPr="00DC24A6" w:rsidRDefault="00DC24A6" w:rsidP="00DC24A6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14:paraId="3F5E32A2" w14:textId="777B797F" w:rsidR="00F7469E" w:rsidRDefault="002C7487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2025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</w:t>
      </w:r>
      <w:r w:rsidR="00DC24A6">
        <w:rPr>
          <w:rFonts w:ascii="Times New Roman" w:hAnsi="Times New Roman" w:cs="Times New Roman"/>
          <w:b/>
          <w:sz w:val="28"/>
          <w:szCs w:val="28"/>
          <w:lang w:val="kk-KZ"/>
        </w:rPr>
        <w:t>_______________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 w:rsidR="00B05C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орналастыруға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жоспарланған және резонанстық мәселені қамтымайтын НҚА жобаларының тізбесі </w:t>
      </w:r>
    </w:p>
    <w:p w14:paraId="692FA010" w14:textId="77777777" w:rsidR="004537AD" w:rsidRPr="00DC24A6" w:rsidRDefault="004537AD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3E4F4B67" w14:textId="77777777" w:rsidR="00F7469E" w:rsidRPr="00DC24A6" w:rsidRDefault="00F7469E" w:rsidP="00F746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2098"/>
        <w:gridCol w:w="1304"/>
        <w:gridCol w:w="1134"/>
        <w:gridCol w:w="1843"/>
        <w:gridCol w:w="1701"/>
        <w:gridCol w:w="2551"/>
        <w:gridCol w:w="1985"/>
        <w:gridCol w:w="2127"/>
      </w:tblGrid>
      <w:tr w:rsidR="00137C86" w:rsidRPr="0065388E" w14:paraId="670EA0D8" w14:textId="6AECF79C" w:rsidTr="00733238">
        <w:tc>
          <w:tcPr>
            <w:tcW w:w="426" w:type="dxa"/>
            <w:vAlign w:val="center"/>
          </w:tcPr>
          <w:p w14:paraId="1466E05D" w14:textId="426FF899" w:rsidR="00137C86" w:rsidRPr="00DC24A6" w:rsidRDefault="00137C86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2098" w:type="dxa"/>
            <w:vAlign w:val="center"/>
          </w:tcPr>
          <w:p w14:paraId="49BA0702" w14:textId="3A23616A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304" w:type="dxa"/>
            <w:vAlign w:val="center"/>
          </w:tcPr>
          <w:p w14:paraId="43B4C48C" w14:textId="69E83E0B" w:rsidR="00137C86" w:rsidRPr="00DC24A6" w:rsidRDefault="00FA0190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1134" w:type="dxa"/>
            <w:vAlign w:val="center"/>
          </w:tcPr>
          <w:p w14:paraId="00ABAC8D" w14:textId="6EC388CF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</w:t>
            </w:r>
            <w:r w:rsidR="0066605B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br/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тыру жоспарланған күн</w:t>
            </w:r>
          </w:p>
        </w:tc>
        <w:tc>
          <w:tcPr>
            <w:tcW w:w="1843" w:type="dxa"/>
            <w:vAlign w:val="center"/>
          </w:tcPr>
          <w:p w14:paraId="45CB0950" w14:textId="454D431E" w:rsidR="00137C86" w:rsidRPr="00DC24A6" w:rsidRDefault="00FA0190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14:paraId="78E066D5" w14:textId="6B3B747A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14:paraId="39D46727" w14:textId="77777777" w:rsidR="00137C86" w:rsidRPr="00DC24A6" w:rsidRDefault="00137C8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E337802" w14:textId="623A23E9" w:rsidR="00137C86" w:rsidRPr="00DC24A6" w:rsidRDefault="00137C86" w:rsidP="00E97096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 xml:space="preserve">* </w:t>
            </w:r>
            <w:r w:rsidR="00E97096"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14:paraId="050E86EC" w14:textId="4DE8EB5E" w:rsidR="00137C86" w:rsidRPr="00DC24A6" w:rsidRDefault="00E97096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14:paraId="3657F2E9" w14:textId="3FF63296" w:rsidR="00137C86" w:rsidRPr="00DC24A6" w:rsidRDefault="00FA0190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НҚА жобасы қабылданған жағдайда болжанатын әлеуметтік-экономикалық, құқықтық </w:t>
            </w:r>
            <w:r w:rsidR="001A2C4C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және (немесе) өзге де салдар</w:t>
            </w:r>
          </w:p>
        </w:tc>
        <w:tc>
          <w:tcPr>
            <w:tcW w:w="2127" w:type="dxa"/>
          </w:tcPr>
          <w:p w14:paraId="3A3BA5F2" w14:textId="01E7FFE6" w:rsidR="00DC2C92" w:rsidRPr="00DC24A6" w:rsidRDefault="00DC2C92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3C50BA66" w14:textId="000BBC78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5D49F0CE" w14:textId="77777777" w:rsidR="00BC74A7" w:rsidRPr="00DC24A6" w:rsidRDefault="00BC74A7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14:paraId="1FE40F23" w14:textId="5E668AB0" w:rsidR="00137C86" w:rsidRPr="00DC24A6" w:rsidRDefault="00FA0190" w:rsidP="00CE030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</w:t>
            </w:r>
            <w:r w:rsidR="00CE0300"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тапсырманы орындау мерзімі, белгілі бір құқықтар мен міндеттемелерді іске асыру мүмкін еместігі, белгілі бір әрекеттерді жүзеге асыру және т.б.</w:t>
            </w: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)</w:t>
            </w:r>
          </w:p>
        </w:tc>
      </w:tr>
      <w:tr w:rsidR="0000084E" w:rsidRPr="0000084E" w14:paraId="1C0DA250" w14:textId="77777777" w:rsidTr="00733238">
        <w:tc>
          <w:tcPr>
            <w:tcW w:w="426" w:type="dxa"/>
            <w:vAlign w:val="center"/>
          </w:tcPr>
          <w:p w14:paraId="4DBFFE15" w14:textId="52188CC9" w:rsidR="0000084E" w:rsidRPr="00DC24A6" w:rsidRDefault="0000084E" w:rsidP="00F33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2098" w:type="dxa"/>
            <w:vAlign w:val="center"/>
          </w:tcPr>
          <w:p w14:paraId="59834504" w14:textId="12DDDDE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304" w:type="dxa"/>
            <w:vAlign w:val="center"/>
          </w:tcPr>
          <w:p w14:paraId="1BFB9F0B" w14:textId="64979DF2" w:rsidR="0000084E" w:rsidRPr="00DC24A6" w:rsidRDefault="0000084E" w:rsidP="00A5455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1134" w:type="dxa"/>
            <w:vAlign w:val="center"/>
          </w:tcPr>
          <w:p w14:paraId="1F1134C0" w14:textId="27932661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1843" w:type="dxa"/>
            <w:vAlign w:val="center"/>
          </w:tcPr>
          <w:p w14:paraId="722175B9" w14:textId="53342C6E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08AE4175" w14:textId="139965F5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14:paraId="2011D3BD" w14:textId="7EE9345A" w:rsidR="0000084E" w:rsidRPr="00DC24A6" w:rsidRDefault="0000084E" w:rsidP="00155B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14:paraId="66F4AFE8" w14:textId="538A646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14:paraId="540D449A" w14:textId="7F3B434B" w:rsidR="0000084E" w:rsidRPr="00DC24A6" w:rsidRDefault="0000084E" w:rsidP="00137C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9E3564" w:rsidRPr="0065388E" w14:paraId="02CAEB0C" w14:textId="77777777" w:rsidTr="0069238D">
        <w:tc>
          <w:tcPr>
            <w:tcW w:w="426" w:type="dxa"/>
            <w:shd w:val="clear" w:color="auto" w:fill="auto"/>
            <w:vAlign w:val="center"/>
          </w:tcPr>
          <w:p w14:paraId="041B0566" w14:textId="77777777" w:rsidR="009E3564" w:rsidRPr="0065388E" w:rsidRDefault="009E3564" w:rsidP="0065388E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bookmarkStart w:id="0" w:name="_GoBack"/>
          </w:p>
        </w:tc>
        <w:tc>
          <w:tcPr>
            <w:tcW w:w="2098" w:type="dxa"/>
            <w:shd w:val="clear" w:color="auto" w:fill="auto"/>
            <w:vAlign w:val="center"/>
          </w:tcPr>
          <w:p w14:paraId="23DEF0E3" w14:textId="7E78FEB9" w:rsidR="006720BE" w:rsidRPr="0065388E" w:rsidRDefault="006720BE" w:rsidP="006538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«Этил спирті мен алкоголь өнімінің өндірісі мен айналымы жөніндегі декларацияларды ұсыну қағидаларын бекіту туралы» 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Қазақстан Республикасы Қаржы министрінің 2015 жылғы 13 ақпандағы № 88 бұйрығына өзгерістер мен толықтырулар енгізу туралы</w:t>
            </w:r>
          </w:p>
          <w:p w14:paraId="1BAAD5C6" w14:textId="63E002F9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14:paraId="31364839" w14:textId="77777777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Қазақстан Республикасы Қаржы Министрлігінің Мемлекетті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к кірістер комитеті</w:t>
            </w:r>
          </w:p>
          <w:p w14:paraId="47319653" w14:textId="5F21F1B6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Акциздерді әкімшілендіру </w:t>
            </w:r>
          </w:p>
          <w:p w14:paraId="0A7D7D7D" w14:textId="5B14C760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басқармасының бас сарапшысы</w:t>
            </w:r>
          </w:p>
          <w:p w14:paraId="0B43E287" w14:textId="3A924584" w:rsidR="009E3564" w:rsidRPr="0065388E" w:rsidRDefault="0018029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Джумагулова Жанар Хамитовна</w:t>
            </w:r>
          </w:p>
          <w:p w14:paraId="03D7DDDB" w14:textId="22D51FDA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701</w:t>
            </w:r>
            <w:r w:rsidR="00180294"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7804607</w:t>
            </w:r>
          </w:p>
        </w:tc>
        <w:tc>
          <w:tcPr>
            <w:tcW w:w="1134" w:type="dxa"/>
            <w:shd w:val="clear" w:color="auto" w:fill="auto"/>
          </w:tcPr>
          <w:p w14:paraId="0B66D4A2" w14:textId="11669EFD" w:rsidR="009E3564" w:rsidRPr="0065388E" w:rsidRDefault="0065388E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Қараша </w:t>
            </w:r>
            <w:r w:rsidR="006720BE"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9E3564"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2025 жыл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F7F591" w14:textId="07171CA8" w:rsidR="009E3564" w:rsidRPr="0065388E" w:rsidRDefault="006720BE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Жобаның мақсаты кәсіпкерлік субъектілерін қолдау болып табылады, сондай-ақ салық төлеушілерді 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әкімшілік жауапкершілікке тартуды азайту мақсатында этил спирті мен алкоголь өнімінің өндірісі мен айналымы бойынша қате ұсынылған декларацияны кері қайтарып алу мүмкіндігін ұсыну ұсынылады.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D945D51" w14:textId="414E34B4" w:rsidR="009E3564" w:rsidRPr="0065388E" w:rsidRDefault="006720BE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Талаптарға сәйкес келтіру 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 xml:space="preserve">Қазақстан Республикасы Заңының 25-бабы 5-тармағының 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"Құқықтық актілер туралы", сондай-ақ Қазақстан Республикасы Салық кодексінің 104-бабына сәйкес келтіру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8E5C80F" w14:textId="77777777" w:rsidR="006720BE" w:rsidRPr="0065388E" w:rsidRDefault="006720BE" w:rsidP="006538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Жобаны қабылдаудың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мақсаты кәсіпкерлік субъектілерін қолдау болып табылады, сондай-ақ салық төлеушілерді әкімшілік жауапкершілікке тартуды азайту 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мақсатында этил спирті мен алкоголь өнімінің өндірісі мен айналымы бойынша қате ұсынылған декларацияны кері қайтарып алу мүмкіндігін ұсыну ұсынылады.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</w:r>
            <w:r w:rsidRPr="0065388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Күтілетін нәтиже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алкоголь өнімдерінің өндірісі мен айналымын бақылау болып табылады.</w:t>
            </w:r>
          </w:p>
          <w:p w14:paraId="3FCCDB9F" w14:textId="77777777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6ECF7BD" w14:textId="77777777" w:rsidR="000209B7" w:rsidRPr="0065388E" w:rsidRDefault="000209B7" w:rsidP="0065388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Бұл жоба этил спирті мен алкоголь өнімінің өндірісі мен айналымы бойынша қате ұсынылған декларацияны кері 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lastRenderedPageBreak/>
              <w:t>қайтарып алу мүмкіндігін ұсыну мақсатында әзірленген.</w:t>
            </w:r>
            <w:r w:rsidRPr="0065388E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br/>
              <w:t>Осыған байланысты теріс әлеуметтік-экономикалық, құқықтық және өзге де салдарлар жоқ.</w:t>
            </w:r>
          </w:p>
          <w:p w14:paraId="31124299" w14:textId="77777777" w:rsidR="009E3564" w:rsidRPr="0065388E" w:rsidRDefault="009E3564" w:rsidP="0065388E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2F7722" w14:textId="620A885D" w:rsidR="00F453F4" w:rsidRPr="0065388E" w:rsidRDefault="00F453F4" w:rsidP="0065388E">
            <w:pPr>
              <w:pStyle w:val="aa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lastRenderedPageBreak/>
              <w:t>Бар.</w:t>
            </w:r>
          </w:p>
          <w:p w14:paraId="491E54C4" w14:textId="77777777" w:rsidR="00F453F4" w:rsidRPr="0065388E" w:rsidRDefault="00F453F4" w:rsidP="0065388E">
            <w:pPr>
              <w:pStyle w:val="aa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14:paraId="2491A746" w14:textId="18370E62" w:rsidR="009E3564" w:rsidRPr="0065388E" w:rsidRDefault="00F453F4" w:rsidP="0065388E">
            <w:pPr>
              <w:pStyle w:val="aa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2015 жылғы 13 ақпандағы №88 Қазақстан Республикасы Қаржы министрінің 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бұйрығының жобасы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«Этил спирті мен алкоголь өнімдерін өндіру және айналымы туралы декларацияларды ұсыну қағидаларын бекіту туралы»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Аталған бұйрық жобасы салық төлеушілерді әкімшілік жауапкершілікке тарту жағдайларын азайту мақсатында әзірленді.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>Атап айтқанда, этил спирті мен алкоголь өнімдерін өндіру және айналымы бойынша қате ұсынылған декларацияны кері қайтарып алу мүмкіндігін беру ұсынылуда.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br/>
              <w:t xml:space="preserve">Бұл жобаны орналастыру мерзімін әрі қарай кейінге қалдыру өндіру мен айналымның өзара байланысты баланстарының сәйкессіздігіне әкелуі мүмкін, бұл есептілікте бұрмалаушылықтар </w:t>
            </w:r>
            <w:r w:rsidRPr="0065388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мен тексеру барысында қиындықтарға соқтыруы ықтимал.</w:t>
            </w:r>
          </w:p>
        </w:tc>
      </w:tr>
      <w:bookmarkEnd w:id="0"/>
    </w:tbl>
    <w:p w14:paraId="17437213" w14:textId="5460CFEF" w:rsidR="00DC2C92" w:rsidRPr="0065388E" w:rsidRDefault="00DC2C92" w:rsidP="0065388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sectPr w:rsidR="00DC2C92" w:rsidRPr="0065388E" w:rsidSect="00620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62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42E5A0" w14:textId="77777777" w:rsidR="004E3584" w:rsidRDefault="004E3584" w:rsidP="00620C64">
      <w:pPr>
        <w:spacing w:after="0" w:line="240" w:lineRule="auto"/>
      </w:pPr>
      <w:r>
        <w:separator/>
      </w:r>
    </w:p>
  </w:endnote>
  <w:endnote w:type="continuationSeparator" w:id="0">
    <w:p w14:paraId="7DD001BA" w14:textId="77777777" w:rsidR="004E3584" w:rsidRDefault="004E3584" w:rsidP="0062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169AB" w14:textId="77777777" w:rsidR="00620C64" w:rsidRDefault="00620C6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FB01" w14:textId="77777777" w:rsidR="00620C64" w:rsidRDefault="00620C6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76283" w14:textId="77777777" w:rsidR="00620C64" w:rsidRDefault="00620C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88582" w14:textId="77777777" w:rsidR="004E3584" w:rsidRDefault="004E3584" w:rsidP="00620C64">
      <w:pPr>
        <w:spacing w:after="0" w:line="240" w:lineRule="auto"/>
      </w:pPr>
      <w:r>
        <w:separator/>
      </w:r>
    </w:p>
  </w:footnote>
  <w:footnote w:type="continuationSeparator" w:id="0">
    <w:p w14:paraId="7EFB3DF3" w14:textId="77777777" w:rsidR="004E3584" w:rsidRDefault="004E3584" w:rsidP="0062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E5304" w14:textId="77777777" w:rsidR="00620C64" w:rsidRDefault="00620C6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66374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F6B1A74" w14:textId="619E4999" w:rsidR="00620C64" w:rsidRPr="000216FC" w:rsidRDefault="00620C64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6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216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388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6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38233AD" w14:textId="77777777" w:rsidR="00620C64" w:rsidRDefault="00620C6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08B5" w14:textId="77777777" w:rsidR="00620C64" w:rsidRDefault="00620C6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F1F79"/>
    <w:multiLevelType w:val="hybridMultilevel"/>
    <w:tmpl w:val="BB542392"/>
    <w:lvl w:ilvl="0" w:tplc="540A57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501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365"/>
    <w:rsid w:val="0000084E"/>
    <w:rsid w:val="00016C8E"/>
    <w:rsid w:val="000209B7"/>
    <w:rsid w:val="00020B3C"/>
    <w:rsid w:val="000216FC"/>
    <w:rsid w:val="00030419"/>
    <w:rsid w:val="00035297"/>
    <w:rsid w:val="00044B27"/>
    <w:rsid w:val="00070436"/>
    <w:rsid w:val="00074CBF"/>
    <w:rsid w:val="0008151F"/>
    <w:rsid w:val="000F30E1"/>
    <w:rsid w:val="000F6DA6"/>
    <w:rsid w:val="001067A0"/>
    <w:rsid w:val="0011467A"/>
    <w:rsid w:val="00114DCD"/>
    <w:rsid w:val="0012592F"/>
    <w:rsid w:val="0013512C"/>
    <w:rsid w:val="00137C86"/>
    <w:rsid w:val="00146CBE"/>
    <w:rsid w:val="00147ACF"/>
    <w:rsid w:val="00155BBC"/>
    <w:rsid w:val="00180294"/>
    <w:rsid w:val="001805AE"/>
    <w:rsid w:val="001830AC"/>
    <w:rsid w:val="001A2C4C"/>
    <w:rsid w:val="001A7004"/>
    <w:rsid w:val="001C06B5"/>
    <w:rsid w:val="001C6932"/>
    <w:rsid w:val="001E3D63"/>
    <w:rsid w:val="001E4601"/>
    <w:rsid w:val="001F415B"/>
    <w:rsid w:val="001F43F0"/>
    <w:rsid w:val="00207C4A"/>
    <w:rsid w:val="002453BD"/>
    <w:rsid w:val="0028382F"/>
    <w:rsid w:val="002847D2"/>
    <w:rsid w:val="00286BC3"/>
    <w:rsid w:val="002B1F19"/>
    <w:rsid w:val="002C7487"/>
    <w:rsid w:val="002E59C1"/>
    <w:rsid w:val="003079EF"/>
    <w:rsid w:val="00324073"/>
    <w:rsid w:val="00326888"/>
    <w:rsid w:val="0034688B"/>
    <w:rsid w:val="003576D1"/>
    <w:rsid w:val="00366392"/>
    <w:rsid w:val="003D4FB1"/>
    <w:rsid w:val="003D691E"/>
    <w:rsid w:val="004450A8"/>
    <w:rsid w:val="00452C04"/>
    <w:rsid w:val="004537AD"/>
    <w:rsid w:val="004641EA"/>
    <w:rsid w:val="0046773D"/>
    <w:rsid w:val="0047037C"/>
    <w:rsid w:val="004716D7"/>
    <w:rsid w:val="00472437"/>
    <w:rsid w:val="00473061"/>
    <w:rsid w:val="00482116"/>
    <w:rsid w:val="00485BD7"/>
    <w:rsid w:val="004B6E7D"/>
    <w:rsid w:val="004C0F23"/>
    <w:rsid w:val="004C16D3"/>
    <w:rsid w:val="004E3584"/>
    <w:rsid w:val="004F3AD6"/>
    <w:rsid w:val="004F6B28"/>
    <w:rsid w:val="00504DB7"/>
    <w:rsid w:val="005200AB"/>
    <w:rsid w:val="00523D8A"/>
    <w:rsid w:val="00524158"/>
    <w:rsid w:val="005452E4"/>
    <w:rsid w:val="00550F02"/>
    <w:rsid w:val="005603BC"/>
    <w:rsid w:val="0056327B"/>
    <w:rsid w:val="00567A4F"/>
    <w:rsid w:val="005B2682"/>
    <w:rsid w:val="005C70F6"/>
    <w:rsid w:val="005E1D96"/>
    <w:rsid w:val="005E2481"/>
    <w:rsid w:val="00612D06"/>
    <w:rsid w:val="0062087E"/>
    <w:rsid w:val="00620C64"/>
    <w:rsid w:val="00626BE8"/>
    <w:rsid w:val="0065388E"/>
    <w:rsid w:val="0066605B"/>
    <w:rsid w:val="006720BE"/>
    <w:rsid w:val="00676929"/>
    <w:rsid w:val="0069238D"/>
    <w:rsid w:val="006A0678"/>
    <w:rsid w:val="006A372F"/>
    <w:rsid w:val="006A43A7"/>
    <w:rsid w:val="006D437D"/>
    <w:rsid w:val="006D7A01"/>
    <w:rsid w:val="006E3749"/>
    <w:rsid w:val="00704B76"/>
    <w:rsid w:val="00713C31"/>
    <w:rsid w:val="00727C4E"/>
    <w:rsid w:val="00733238"/>
    <w:rsid w:val="007342C5"/>
    <w:rsid w:val="00751A04"/>
    <w:rsid w:val="007620C8"/>
    <w:rsid w:val="00765989"/>
    <w:rsid w:val="007778DD"/>
    <w:rsid w:val="00782C6D"/>
    <w:rsid w:val="007A33D2"/>
    <w:rsid w:val="007C2B95"/>
    <w:rsid w:val="007D0DA3"/>
    <w:rsid w:val="007D4654"/>
    <w:rsid w:val="007E4FAB"/>
    <w:rsid w:val="007F0ADA"/>
    <w:rsid w:val="00817B43"/>
    <w:rsid w:val="00864EC8"/>
    <w:rsid w:val="008A0BD5"/>
    <w:rsid w:val="008A2587"/>
    <w:rsid w:val="008A6F87"/>
    <w:rsid w:val="008D732C"/>
    <w:rsid w:val="008E1B42"/>
    <w:rsid w:val="00906985"/>
    <w:rsid w:val="00932161"/>
    <w:rsid w:val="00941546"/>
    <w:rsid w:val="00942169"/>
    <w:rsid w:val="0096051E"/>
    <w:rsid w:val="00993C68"/>
    <w:rsid w:val="009C3913"/>
    <w:rsid w:val="009E3564"/>
    <w:rsid w:val="009E58C7"/>
    <w:rsid w:val="00A42F9D"/>
    <w:rsid w:val="00A52D21"/>
    <w:rsid w:val="00A54555"/>
    <w:rsid w:val="00A779AA"/>
    <w:rsid w:val="00A80AEC"/>
    <w:rsid w:val="00A9631F"/>
    <w:rsid w:val="00AA2413"/>
    <w:rsid w:val="00AB29DB"/>
    <w:rsid w:val="00AC70D6"/>
    <w:rsid w:val="00AD370F"/>
    <w:rsid w:val="00AD5739"/>
    <w:rsid w:val="00AE44BC"/>
    <w:rsid w:val="00AE7AA1"/>
    <w:rsid w:val="00B007AD"/>
    <w:rsid w:val="00B05C90"/>
    <w:rsid w:val="00B16F4C"/>
    <w:rsid w:val="00B30365"/>
    <w:rsid w:val="00B40E7A"/>
    <w:rsid w:val="00B44678"/>
    <w:rsid w:val="00B4587D"/>
    <w:rsid w:val="00B56259"/>
    <w:rsid w:val="00B759E8"/>
    <w:rsid w:val="00BA34AA"/>
    <w:rsid w:val="00BC74A7"/>
    <w:rsid w:val="00BD4595"/>
    <w:rsid w:val="00BF313F"/>
    <w:rsid w:val="00C70B2E"/>
    <w:rsid w:val="00C71E4F"/>
    <w:rsid w:val="00C9573E"/>
    <w:rsid w:val="00CC016F"/>
    <w:rsid w:val="00CC04AC"/>
    <w:rsid w:val="00CE0300"/>
    <w:rsid w:val="00CF046E"/>
    <w:rsid w:val="00D01437"/>
    <w:rsid w:val="00D066A6"/>
    <w:rsid w:val="00D23B94"/>
    <w:rsid w:val="00D3051E"/>
    <w:rsid w:val="00D30524"/>
    <w:rsid w:val="00D36713"/>
    <w:rsid w:val="00D36B9A"/>
    <w:rsid w:val="00D42354"/>
    <w:rsid w:val="00D442FA"/>
    <w:rsid w:val="00D6508E"/>
    <w:rsid w:val="00D762CD"/>
    <w:rsid w:val="00D84B9E"/>
    <w:rsid w:val="00D94428"/>
    <w:rsid w:val="00DC24A6"/>
    <w:rsid w:val="00DC2C92"/>
    <w:rsid w:val="00DF46C2"/>
    <w:rsid w:val="00E00442"/>
    <w:rsid w:val="00E37545"/>
    <w:rsid w:val="00E567C4"/>
    <w:rsid w:val="00E712A6"/>
    <w:rsid w:val="00E7139F"/>
    <w:rsid w:val="00E85846"/>
    <w:rsid w:val="00E937A9"/>
    <w:rsid w:val="00E9643C"/>
    <w:rsid w:val="00E97096"/>
    <w:rsid w:val="00EA176B"/>
    <w:rsid w:val="00EA1ABD"/>
    <w:rsid w:val="00EC1041"/>
    <w:rsid w:val="00EC54B6"/>
    <w:rsid w:val="00EE2DCC"/>
    <w:rsid w:val="00F02768"/>
    <w:rsid w:val="00F23768"/>
    <w:rsid w:val="00F33F7B"/>
    <w:rsid w:val="00F42A37"/>
    <w:rsid w:val="00F44F3D"/>
    <w:rsid w:val="00F453F4"/>
    <w:rsid w:val="00F51255"/>
    <w:rsid w:val="00F5342D"/>
    <w:rsid w:val="00F54792"/>
    <w:rsid w:val="00F6027E"/>
    <w:rsid w:val="00F665AB"/>
    <w:rsid w:val="00F7469E"/>
    <w:rsid w:val="00F94608"/>
    <w:rsid w:val="00FA0190"/>
    <w:rsid w:val="00FC7A2A"/>
    <w:rsid w:val="00FE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C200"/>
  <w15:docId w15:val="{F42B805F-C86F-4F1A-B300-5B21A3CA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654"/>
    <w:pPr>
      <w:ind w:left="720"/>
      <w:contextualSpacing/>
    </w:pPr>
  </w:style>
  <w:style w:type="character" w:customStyle="1" w:styleId="y2iqfc">
    <w:name w:val="y2iqfc"/>
    <w:basedOn w:val="a0"/>
    <w:rsid w:val="009E58C7"/>
  </w:style>
  <w:style w:type="paragraph" w:styleId="HTML">
    <w:name w:val="HTML Preformatted"/>
    <w:basedOn w:val="a"/>
    <w:link w:val="HTML0"/>
    <w:uiPriority w:val="99"/>
    <w:unhideWhenUsed/>
    <w:rsid w:val="009E58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E58C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EA1ABD"/>
    <w:rPr>
      <w:b/>
      <w:bCs/>
    </w:rPr>
  </w:style>
  <w:style w:type="paragraph" w:styleId="a6">
    <w:name w:val="header"/>
    <w:basedOn w:val="a"/>
    <w:link w:val="a7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0C64"/>
  </w:style>
  <w:style w:type="paragraph" w:styleId="a8">
    <w:name w:val="footer"/>
    <w:basedOn w:val="a"/>
    <w:link w:val="a9"/>
    <w:uiPriority w:val="99"/>
    <w:unhideWhenUsed/>
    <w:rsid w:val="00620C64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0C64"/>
  </w:style>
  <w:style w:type="character" w:customStyle="1" w:styleId="s1">
    <w:name w:val="s1"/>
    <w:qFormat/>
    <w:rsid w:val="0066605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pc">
    <w:name w:val="pc"/>
    <w:basedOn w:val="a"/>
    <w:qFormat/>
    <w:rsid w:val="0066605B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a">
    <w:name w:val="No Spacing"/>
    <w:uiPriority w:val="1"/>
    <w:qFormat/>
    <w:rsid w:val="001802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8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9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6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5E6A0-DDBF-4DAD-934A-776F5FC47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Көңлімқос Рахимбек Саятұлы</dc:creator>
  <cp:lastModifiedBy>Джумагулова Жанар Хамитовна</cp:lastModifiedBy>
  <cp:revision>2</cp:revision>
  <dcterms:created xsi:type="dcterms:W3CDTF">2025-11-12T11:55:00Z</dcterms:created>
  <dcterms:modified xsi:type="dcterms:W3CDTF">2025-11-12T11:55:00Z</dcterms:modified>
</cp:coreProperties>
</file>